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2D28" w14:textId="77777777" w:rsidR="00B54BBE" w:rsidRDefault="00B54BBE"/>
    <w:p w14:paraId="57CD24EE" w14:textId="77777777" w:rsidR="00B54BBE" w:rsidRDefault="00B54BBE"/>
    <w:p w14:paraId="740EB0A6" w14:textId="77777777" w:rsidR="00B54BBE" w:rsidRDefault="00B54BBE"/>
    <w:p w14:paraId="729BC99C" w14:textId="77777777" w:rsidR="00B54BBE" w:rsidRDefault="00B54BBE"/>
    <w:p w14:paraId="5D9268DF" w14:textId="77777777" w:rsidR="00B54BBE" w:rsidRDefault="00B54BBE"/>
    <w:p w14:paraId="54CE0EF3" w14:textId="77777777" w:rsidR="00B54BBE" w:rsidRDefault="00B54BBE"/>
    <w:p w14:paraId="00205540" w14:textId="77777777" w:rsidR="00B54BBE" w:rsidRDefault="00B54BBE"/>
    <w:p w14:paraId="73732AF9" w14:textId="77777777" w:rsidR="00B54BBE" w:rsidRDefault="00B54BBE"/>
    <w:p w14:paraId="2444918A" w14:textId="77777777" w:rsidR="00B54BBE" w:rsidRPr="00552B9A" w:rsidRDefault="00B54BBE" w:rsidP="00B54BBE">
      <w:pPr>
        <w:rPr>
          <w:rFonts w:ascii="Arial" w:hAnsi="Arial"/>
          <w:b/>
          <w:szCs w:val="24"/>
        </w:rPr>
      </w:pPr>
    </w:p>
    <w:p w14:paraId="75901F64" w14:textId="77777777" w:rsidR="00B54BBE" w:rsidRPr="00D40372" w:rsidRDefault="00B54BBE" w:rsidP="00B54BBE">
      <w:pPr>
        <w:rPr>
          <w:rFonts w:ascii="Arial" w:hAnsi="Arial"/>
          <w:b/>
          <w:sz w:val="28"/>
        </w:rPr>
      </w:pPr>
      <w:r w:rsidRPr="00D40372">
        <w:rPr>
          <w:rFonts w:ascii="Arial" w:hAnsi="Arial"/>
          <w:b/>
          <w:sz w:val="28"/>
        </w:rPr>
        <w:t>INTRODUCING YOUR SPEAKER</w:t>
      </w:r>
    </w:p>
    <w:p w14:paraId="35112B6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EB9D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AC751CE" w14:textId="77777777" w:rsidR="00B54BBE" w:rsidRPr="00D40372" w:rsidRDefault="00B54BBE" w:rsidP="00B54BBE">
      <w:pPr>
        <w:rPr>
          <w:rFonts w:ascii="Arial" w:hAnsi="Arial"/>
          <w:b/>
          <w:sz w:val="20"/>
          <w:u w:val="single"/>
        </w:rPr>
      </w:pPr>
    </w:p>
    <w:p w14:paraId="7B9A46A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894F6B0" w14:textId="77777777" w:rsidR="00B54BBE" w:rsidRPr="00D40372" w:rsidRDefault="00B54BBE" w:rsidP="00B54BBE">
      <w:pPr>
        <w:rPr>
          <w:rFonts w:ascii="Arial" w:hAnsi="Arial"/>
          <w:sz w:val="28"/>
        </w:rPr>
      </w:pPr>
    </w:p>
    <w:p w14:paraId="35C8BA8B" w14:textId="2686E3C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3628C1">
        <w:rPr>
          <w:rFonts w:ascii="Arial" w:hAnsi="Arial"/>
          <w:sz w:val="28"/>
        </w:rPr>
        <w:t>Angela Bates</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3628C1">
        <w:rPr>
          <w:rFonts w:ascii="Arial" w:hAnsi="Arial"/>
          <w:sz w:val="28"/>
        </w:rPr>
        <w:t>Children of the Promised Land</w:t>
      </w:r>
      <w:r>
        <w:rPr>
          <w:rFonts w:ascii="Arial" w:hAnsi="Arial"/>
          <w:sz w:val="28"/>
        </w:rPr>
        <w:t>.”</w:t>
      </w:r>
    </w:p>
    <w:p w14:paraId="70A942F4" w14:textId="77777777" w:rsidR="00B54BBE" w:rsidRPr="00D40372" w:rsidRDefault="00B54BBE" w:rsidP="00B54BBE">
      <w:pPr>
        <w:rPr>
          <w:rFonts w:ascii="Arial" w:hAnsi="Arial"/>
          <w:i/>
        </w:rPr>
      </w:pPr>
    </w:p>
    <w:p w14:paraId="287A906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10208A6" w14:textId="77777777" w:rsidR="00552B9A" w:rsidRDefault="00552B9A">
      <w:pPr>
        <w:rPr>
          <w:rFonts w:ascii="Arial" w:hAnsi="Arial"/>
          <w:sz w:val="28"/>
        </w:rPr>
      </w:pPr>
    </w:p>
    <w:p w14:paraId="4612843F"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684AB7" w14:textId="77777777" w:rsidR="00552B9A" w:rsidRDefault="00552B9A">
      <w:pPr>
        <w:rPr>
          <w:rFonts w:ascii="Arial" w:hAnsi="Arial"/>
          <w:i/>
          <w:sz w:val="28"/>
        </w:rPr>
      </w:pPr>
    </w:p>
    <w:p w14:paraId="6F072E03" w14:textId="5CD9F87B" w:rsidR="00A25917" w:rsidRPr="00552B9A" w:rsidRDefault="003628C1">
      <w:pPr>
        <w:rPr>
          <w:rFonts w:ascii="Arial" w:hAnsi="Arial"/>
          <w:iCs/>
          <w:sz w:val="28"/>
        </w:rPr>
      </w:pPr>
      <w:r w:rsidRPr="003628C1">
        <w:rPr>
          <w:rFonts w:ascii="Arial" w:hAnsi="Arial"/>
          <w:sz w:val="28"/>
        </w:rPr>
        <w:t xml:space="preserve">Angela is the executive director and past president of the Nicodemus Historical Society. </w:t>
      </w:r>
      <w:r w:rsidR="00B54BBE" w:rsidRPr="00552B9A">
        <w:rPr>
          <w:iCs/>
          <w:noProof/>
        </w:rPr>
        <w:drawing>
          <wp:anchor distT="0" distB="0" distL="114300" distR="114300" simplePos="0" relativeHeight="251658240" behindDoc="0" locked="0" layoutInCell="1" allowOverlap="1" wp14:anchorId="2714A45B" wp14:editId="5DF206EE">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Pr="00A839E5">
        <w:rPr>
          <w:rFonts w:ascii="Arial" w:hAnsi="Arial"/>
          <w:sz w:val="28"/>
        </w:rPr>
        <w:t xml:space="preserve">Working with the Nicodemus community, the National Park Service, and Senators Dole and Roberts, she helped designate Nicodemus as a National Historic Site. Angela presents educational programs to cultural organizations across the nation covering the history of Nicodemus, Exodusters and black towns in the West, Buffalo Soldiers, and black women in the West. </w:t>
      </w:r>
    </w:p>
    <w:p w14:paraId="017D19A3" w14:textId="77777777" w:rsidR="00552B9A" w:rsidRDefault="00552B9A">
      <w:pPr>
        <w:rPr>
          <w:rFonts w:ascii="Arial" w:hAnsi="Arial"/>
          <w:i/>
          <w:sz w:val="28"/>
        </w:rPr>
      </w:pPr>
    </w:p>
    <w:p w14:paraId="374D2F19" w14:textId="38CA7664" w:rsidR="00552B9A" w:rsidRPr="00552B9A" w:rsidRDefault="00552B9A">
      <w:pPr>
        <w:rPr>
          <w:rFonts w:ascii="Arial" w:hAnsi="Arial"/>
          <w:iCs/>
          <w:sz w:val="28"/>
        </w:rPr>
      </w:pPr>
      <w:r>
        <w:rPr>
          <w:rFonts w:ascii="Arial" w:hAnsi="Arial"/>
          <w:iCs/>
          <w:sz w:val="28"/>
        </w:rPr>
        <w:t xml:space="preserve">Please welcome </w:t>
      </w:r>
      <w:r w:rsidR="001777FE">
        <w:rPr>
          <w:rFonts w:ascii="Arial" w:hAnsi="Arial"/>
          <w:iCs/>
          <w:sz w:val="28"/>
        </w:rPr>
        <w:t>Angela Bates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2992" w14:textId="77777777" w:rsidR="00BA2213" w:rsidRDefault="00BA2213" w:rsidP="00D4689E">
      <w:r>
        <w:separator/>
      </w:r>
    </w:p>
  </w:endnote>
  <w:endnote w:type="continuationSeparator" w:id="0">
    <w:p w14:paraId="0FA2F357" w14:textId="77777777" w:rsidR="00BA2213" w:rsidRDefault="00BA2213"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0A98" w14:textId="77777777" w:rsidR="00BA2213" w:rsidRDefault="00BA2213" w:rsidP="00D4689E">
      <w:r>
        <w:separator/>
      </w:r>
    </w:p>
  </w:footnote>
  <w:footnote w:type="continuationSeparator" w:id="0">
    <w:p w14:paraId="3CFE4F4B" w14:textId="77777777" w:rsidR="00BA2213" w:rsidRDefault="00BA2213"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C1"/>
    <w:rsid w:val="000717B4"/>
    <w:rsid w:val="000A4C31"/>
    <w:rsid w:val="000F542F"/>
    <w:rsid w:val="001777FE"/>
    <w:rsid w:val="00250E9C"/>
    <w:rsid w:val="00316D51"/>
    <w:rsid w:val="00321389"/>
    <w:rsid w:val="003628C1"/>
    <w:rsid w:val="00552B9A"/>
    <w:rsid w:val="006264D6"/>
    <w:rsid w:val="006E3EE9"/>
    <w:rsid w:val="008F6469"/>
    <w:rsid w:val="0090432E"/>
    <w:rsid w:val="00994AD4"/>
    <w:rsid w:val="00A25917"/>
    <w:rsid w:val="00B54BBE"/>
    <w:rsid w:val="00B95FBD"/>
    <w:rsid w:val="00BA2213"/>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7766"/>
  <w14:defaultImageDpi w14:val="32767"/>
  <w15:chartTrackingRefBased/>
  <w15:docId w15:val="{BEF72FAA-1314-2D40-956E-23D7A56A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2022-01-05T17:27:00Z</dcterms:created>
  <dcterms:modified xsi:type="dcterms:W3CDTF">2022-01-05T17:34:00Z</dcterms:modified>
</cp:coreProperties>
</file>